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83F" w:rsidRDefault="00110207">
      <w:pPr>
        <w:widowControl/>
        <w:shd w:val="clear" w:color="auto" w:fill="FFFFFF"/>
        <w:spacing w:line="825" w:lineRule="atLeast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【学籍】教务处关于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201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9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-20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20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学年第二学期本科学生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期末考试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课程成绩录入和成绩单打印的说明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 xml:space="preserve"> </w:t>
      </w:r>
    </w:p>
    <w:p w:rsidR="0000083F" w:rsidRDefault="0000083F">
      <w:pPr>
        <w:widowControl/>
        <w:shd w:val="clear" w:color="auto" w:fill="FFFFFF"/>
        <w:spacing w:beforeAutospacing="1" w:after="100" w:afterAutospacing="1" w:line="444" w:lineRule="auto"/>
        <w:jc w:val="left"/>
        <w:rPr>
          <w:rFonts w:ascii="宋体" w:eastAsia="宋体" w:hAnsi="宋体" w:cs="宋体"/>
          <w:color w:val="B8B8B8"/>
          <w:kern w:val="0"/>
          <w:sz w:val="18"/>
          <w:szCs w:val="18"/>
        </w:rPr>
      </w:pPr>
    </w:p>
    <w:p w:rsidR="0000083F" w:rsidRDefault="00110207">
      <w:pPr>
        <w:widowControl/>
        <w:shd w:val="clear" w:color="auto" w:fill="FFFFFF"/>
        <w:spacing w:beforeAutospacing="1" w:after="100" w:afterAutospacing="1" w:line="444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一</w:t>
      </w: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、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课程成绩系统录入的说明</w:t>
      </w:r>
    </w:p>
    <w:p w:rsidR="0000083F" w:rsidRDefault="00110207">
      <w:pPr>
        <w:widowControl/>
        <w:shd w:val="clear" w:color="auto" w:fill="FFFFFF"/>
        <w:spacing w:before="100" w:beforeAutospacing="1" w:after="100" w:afterAutospacing="1" w:line="444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333333"/>
          <w:kern w:val="0"/>
          <w:sz w:val="29"/>
          <w:szCs w:val="29"/>
        </w:rPr>
        <w:t>1.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浏览器选择问题</w:t>
      </w:r>
    </w:p>
    <w:p w:rsidR="0000083F" w:rsidRDefault="00110207">
      <w:pPr>
        <w:widowControl/>
        <w:shd w:val="clear" w:color="auto" w:fill="FFFFFF"/>
        <w:spacing w:before="100" w:beforeAutospacing="1" w:after="100" w:afterAutospacing="1" w:line="444" w:lineRule="auto"/>
        <w:ind w:firstLineChars="200" w:firstLine="580"/>
        <w:jc w:val="left"/>
        <w:rPr>
          <w:rFonts w:ascii="宋体" w:eastAsia="宋体" w:hAnsi="宋体" w:cs="宋体"/>
          <w:color w:val="333333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为了确保成绩录入顺畅，请选择页面首页左下方常用下载区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“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火狐浏览器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”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或者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“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谷歌浏览器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”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，点击下载安装即可。</w:t>
      </w:r>
    </w:p>
    <w:p w:rsidR="0000083F" w:rsidRDefault="00110207">
      <w:pPr>
        <w:widowControl/>
        <w:shd w:val="clear" w:color="auto" w:fill="FFFFFF"/>
        <w:spacing w:before="100" w:beforeAutospacing="1" w:after="100" w:afterAutospacing="1" w:line="444" w:lineRule="auto"/>
        <w:ind w:firstLineChars="200" w:firstLine="4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noProof/>
        </w:rPr>
        <w:drawing>
          <wp:inline distT="0" distB="0" distL="114300" distR="114300">
            <wp:extent cx="5339080" cy="2832100"/>
            <wp:effectExtent l="0" t="0" r="13970" b="6350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908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83F" w:rsidRDefault="00110207">
      <w:pPr>
        <w:widowControl/>
        <w:shd w:val="clear" w:color="auto" w:fill="FFFFFF"/>
        <w:spacing w:before="100" w:beforeAutospacing="1" w:after="100" w:afterAutospacing="1" w:line="444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333333"/>
          <w:kern w:val="0"/>
          <w:sz w:val="29"/>
          <w:szCs w:val="29"/>
        </w:rPr>
        <w:t>2.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课程成绩系数设置问题</w:t>
      </w:r>
    </w:p>
    <w:p w:rsidR="0000083F" w:rsidRDefault="00110207">
      <w:pPr>
        <w:widowControl/>
        <w:shd w:val="clear" w:color="auto" w:fill="FFFFFF"/>
        <w:spacing w:before="100" w:beforeAutospacing="1" w:after="100" w:afterAutospacing="1" w:line="444" w:lineRule="auto"/>
        <w:ind w:firstLineChars="100" w:firstLine="29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(1)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成绩系数录入流程：</w:t>
      </w:r>
      <w:r>
        <w:rPr>
          <w:rFonts w:ascii="宋体" w:eastAsia="宋体" w:hAnsi="宋体" w:cs="宋体"/>
          <w:b/>
          <w:bCs/>
          <w:color w:val="333333"/>
          <w:kern w:val="0"/>
          <w:sz w:val="29"/>
          <w:szCs w:val="29"/>
        </w:rPr>
        <w:t>先设置总成绩系数；再根据总成绩系数设置情况，分设类别成绩系数。</w:t>
      </w:r>
    </w:p>
    <w:p w:rsidR="0000083F" w:rsidRDefault="00110207">
      <w:pPr>
        <w:widowControl/>
        <w:shd w:val="clear" w:color="auto" w:fill="FFFFFF"/>
        <w:spacing w:before="100" w:beforeAutospacing="1" w:after="100" w:afterAutospacing="1" w:line="444" w:lineRule="auto"/>
        <w:ind w:firstLineChars="100" w:firstLine="29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333333"/>
          <w:kern w:val="0"/>
          <w:sz w:val="29"/>
          <w:szCs w:val="29"/>
        </w:rPr>
        <w:lastRenderedPageBreak/>
        <w:t>(2)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系数设置通常分为三类情况</w:t>
      </w:r>
    </w:p>
    <w:p w:rsidR="0000083F" w:rsidRDefault="00110207">
      <w:pPr>
        <w:widowControl/>
        <w:shd w:val="clear" w:color="auto" w:fill="FFFFFF"/>
        <w:spacing w:before="100" w:beforeAutospacing="1" w:after="100" w:afterAutospacing="1" w:line="444" w:lineRule="auto"/>
        <w:ind w:firstLineChars="200" w:firstLine="580"/>
        <w:jc w:val="left"/>
        <w:rPr>
          <w:rFonts w:ascii="宋体" w:eastAsia="宋体" w:hAnsi="宋体" w:cs="宋体"/>
          <w:color w:val="333333"/>
          <w:kern w:val="0"/>
          <w:sz w:val="29"/>
          <w:szCs w:val="29"/>
        </w:rPr>
      </w:pPr>
      <w:r>
        <w:rPr>
          <w:rFonts w:ascii="宋体" w:eastAsia="宋体" w:hAnsi="宋体" w:cs="宋体"/>
          <w:color w:val="333333"/>
          <w:kern w:val="0"/>
          <w:sz w:val="29"/>
          <w:szCs w:val="29"/>
        </w:rPr>
        <w:t>a.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课程总成绩构成只有课堂成绩，系数设置为如下所示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(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例：某授课教师，财政学，总成绩：只有课堂成绩，无实践成绩，无实验成绩；课堂成绩有平时成绩和期末成绩构成，分别占比为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3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：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7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），设置好后请点击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“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提交系数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”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。</w:t>
      </w:r>
    </w:p>
    <w:p w:rsidR="0000083F" w:rsidRDefault="00110207">
      <w:pPr>
        <w:widowControl/>
        <w:shd w:val="clear" w:color="auto" w:fill="FFFFFF"/>
        <w:spacing w:before="100" w:beforeAutospacing="1" w:after="100" w:afterAutospacing="1" w:line="444" w:lineRule="auto"/>
        <w:ind w:firstLineChars="200"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noProof/>
        </w:rPr>
        <w:drawing>
          <wp:inline distT="0" distB="0" distL="114300" distR="114300">
            <wp:extent cx="5171440" cy="3073400"/>
            <wp:effectExtent l="0" t="0" r="10160" b="12700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7144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83F" w:rsidRDefault="00110207">
      <w:pPr>
        <w:widowControl/>
        <w:shd w:val="clear" w:color="auto" w:fill="FFFFFF"/>
        <w:spacing w:before="100" w:beforeAutospacing="1" w:after="100" w:afterAutospacing="1" w:line="444" w:lineRule="auto"/>
        <w:ind w:firstLineChars="200" w:firstLine="580"/>
        <w:jc w:val="left"/>
        <w:rPr>
          <w:rFonts w:ascii="宋体" w:eastAsia="宋体" w:hAnsi="宋体" w:cs="宋体"/>
          <w:color w:val="333333"/>
          <w:kern w:val="0"/>
          <w:sz w:val="29"/>
          <w:szCs w:val="29"/>
        </w:rPr>
      </w:pPr>
      <w:r>
        <w:rPr>
          <w:rFonts w:ascii="宋体" w:eastAsia="宋体" w:hAnsi="宋体" w:cs="宋体"/>
          <w:color w:val="333333"/>
          <w:kern w:val="0"/>
          <w:sz w:val="29"/>
          <w:szCs w:val="29"/>
        </w:rPr>
        <w:t>b.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总成绩构成有课堂成绩和实</w:t>
      </w: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验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成绩两部分，无实践成绩，系数设置为如下所示（例：某授课教师，计算机应用基础，总成绩：有课堂成绩和实验成绩构成，各占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50%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。其中，课堂成绩有平时成绩和期末成绩构成，分别占比为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3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：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7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，无期中成绩；实验成绩有平时成绩和期末成绩构成，占比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4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：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6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，无期中成绩），设置好后请点击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“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提交系数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”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。</w:t>
      </w:r>
    </w:p>
    <w:p w:rsidR="0000083F" w:rsidRDefault="0000083F">
      <w:pPr>
        <w:widowControl/>
        <w:shd w:val="clear" w:color="auto" w:fill="FFFFFF"/>
        <w:spacing w:before="100" w:beforeAutospacing="1" w:after="100" w:afterAutospacing="1" w:line="444" w:lineRule="auto"/>
        <w:jc w:val="left"/>
        <w:rPr>
          <w:rFonts w:ascii="宋体" w:eastAsia="宋体" w:hAnsi="宋体" w:cs="宋体"/>
          <w:color w:val="333333"/>
          <w:kern w:val="0"/>
          <w:sz w:val="29"/>
          <w:szCs w:val="29"/>
        </w:rPr>
      </w:pPr>
    </w:p>
    <w:p w:rsidR="0000083F" w:rsidRDefault="0000083F">
      <w:pPr>
        <w:widowControl/>
        <w:shd w:val="clear" w:color="auto" w:fill="FFFFFF"/>
        <w:spacing w:before="100" w:beforeAutospacing="1" w:after="100" w:afterAutospacing="1" w:line="444" w:lineRule="auto"/>
        <w:ind w:firstLineChars="200"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</w:p>
    <w:p w:rsidR="0000083F" w:rsidRDefault="00110207">
      <w:pPr>
        <w:widowControl/>
        <w:shd w:val="clear" w:color="auto" w:fill="FFFFFF"/>
        <w:spacing w:before="100" w:beforeAutospacing="1" w:after="100" w:afterAutospacing="1" w:line="444" w:lineRule="auto"/>
        <w:ind w:firstLineChars="100" w:firstLine="210"/>
        <w:jc w:val="left"/>
        <w:rPr>
          <w:rFonts w:ascii="宋体" w:eastAsia="宋体" w:hAnsi="宋体" w:cs="宋体"/>
          <w:color w:val="333333"/>
          <w:kern w:val="0"/>
          <w:sz w:val="29"/>
          <w:szCs w:val="29"/>
        </w:rPr>
      </w:pPr>
      <w:r>
        <w:rPr>
          <w:noProof/>
        </w:rPr>
        <w:lastRenderedPageBreak/>
        <w:drawing>
          <wp:inline distT="0" distB="0" distL="114300" distR="114300">
            <wp:extent cx="5727700" cy="3083560"/>
            <wp:effectExtent l="0" t="0" r="6350" b="254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08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83F" w:rsidRDefault="00110207">
      <w:pPr>
        <w:widowControl/>
        <w:shd w:val="clear" w:color="auto" w:fill="FFFFFF"/>
        <w:spacing w:before="100" w:beforeAutospacing="1" w:after="100" w:afterAutospacing="1" w:line="444" w:lineRule="auto"/>
        <w:ind w:firstLineChars="100" w:firstLine="290"/>
        <w:jc w:val="left"/>
        <w:rPr>
          <w:rFonts w:ascii="宋体" w:eastAsia="宋体" w:hAnsi="宋体" w:cs="宋体"/>
          <w:color w:val="333333"/>
          <w:kern w:val="0"/>
          <w:sz w:val="29"/>
          <w:szCs w:val="29"/>
        </w:rPr>
      </w:pPr>
      <w:r>
        <w:rPr>
          <w:rFonts w:ascii="宋体" w:eastAsia="宋体" w:hAnsi="宋体" w:cs="宋体"/>
          <w:color w:val="333333"/>
          <w:kern w:val="0"/>
          <w:sz w:val="29"/>
          <w:szCs w:val="29"/>
        </w:rPr>
        <w:t> C.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总成绩构成有课堂成绩</w:t>
      </w: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、实践成绩、实验成绩三部分构成，系数设置为如下所示：（例：某授课教师，某课程，总成绩：有课堂成绩、实践成绩、实验成绩构成，分别占比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5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：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3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：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2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。其中，课堂成绩有平时成绩和期末成绩构成，分别占比为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3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：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7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，无期中成绩；实践成绩有平时成绩和期末成绩构成，占比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2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：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8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，无期中成绩；实验成绩有平时成绩和期末成绩构成，占比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4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：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6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，无期中成绩）</w:t>
      </w:r>
    </w:p>
    <w:p w:rsidR="0000083F" w:rsidRDefault="00110207">
      <w:pPr>
        <w:widowControl/>
        <w:shd w:val="clear" w:color="auto" w:fill="FFFFFF"/>
        <w:spacing w:before="100" w:beforeAutospacing="1" w:after="100" w:afterAutospacing="1" w:line="444" w:lineRule="auto"/>
        <w:ind w:firstLineChars="100" w:firstLine="21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noProof/>
        </w:rPr>
        <w:drawing>
          <wp:inline distT="0" distB="0" distL="114300" distR="114300">
            <wp:extent cx="5347335" cy="2830195"/>
            <wp:effectExtent l="0" t="0" r="5715" b="8255"/>
            <wp:docPr id="1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47335" cy="283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83F" w:rsidRDefault="00110207">
      <w:pPr>
        <w:widowControl/>
        <w:shd w:val="clear" w:color="auto" w:fill="FFFFFF"/>
        <w:spacing w:before="100" w:beforeAutospacing="1" w:after="100" w:afterAutospacing="1" w:line="444" w:lineRule="auto"/>
        <w:ind w:firstLineChars="100" w:firstLine="29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lastRenderedPageBreak/>
        <w:t> 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建议：成绩系数设置要完整，系数为</w:t>
      </w:r>
      <w:r>
        <w:rPr>
          <w:rFonts w:ascii="宋体" w:eastAsia="宋体" w:hAnsi="宋体" w:cs="宋体"/>
          <w:b/>
          <w:bCs/>
          <w:color w:val="333333"/>
          <w:kern w:val="0"/>
          <w:sz w:val="29"/>
          <w:szCs w:val="29"/>
        </w:rPr>
        <w:t>0</w:t>
      </w:r>
      <w:r>
        <w:rPr>
          <w:rFonts w:ascii="宋体" w:eastAsia="宋体" w:hAnsi="宋体" w:cs="宋体"/>
          <w:b/>
          <w:bCs/>
          <w:color w:val="333333"/>
          <w:kern w:val="0"/>
          <w:sz w:val="29"/>
          <w:szCs w:val="29"/>
        </w:rPr>
        <w:t>也要录入。</w:t>
      </w:r>
    </w:p>
    <w:p w:rsidR="0000083F" w:rsidRDefault="00110207">
      <w:pPr>
        <w:widowControl/>
        <w:shd w:val="clear" w:color="auto" w:fill="FFFFFF"/>
        <w:spacing w:before="100" w:beforeAutospacing="1" w:after="100" w:afterAutospacing="1" w:line="444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二</w:t>
      </w: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、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课程成绩录入或导入的说明</w:t>
      </w:r>
    </w:p>
    <w:p w:rsidR="0000083F" w:rsidRDefault="00110207">
      <w:pPr>
        <w:widowControl/>
        <w:shd w:val="clear" w:color="auto" w:fill="FFFFFF"/>
        <w:spacing w:before="100" w:beforeAutospacing="1" w:after="100" w:afterAutospacing="1" w:line="444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（</w:t>
      </w:r>
      <w:r>
        <w:rPr>
          <w:rFonts w:ascii="宋体" w:eastAsia="宋体" w:hAnsi="宋体" w:cs="宋体"/>
          <w:b/>
          <w:bCs/>
          <w:color w:val="333333"/>
          <w:kern w:val="0"/>
          <w:sz w:val="29"/>
          <w:szCs w:val="29"/>
        </w:rPr>
        <w:t>1</w:t>
      </w:r>
      <w:r>
        <w:rPr>
          <w:rFonts w:ascii="宋体" w:eastAsia="宋体" w:hAnsi="宋体" w:cs="宋体"/>
          <w:b/>
          <w:bCs/>
          <w:color w:val="333333"/>
          <w:kern w:val="0"/>
          <w:sz w:val="29"/>
          <w:szCs w:val="29"/>
        </w:rPr>
        <w:t>）第一种成绩</w:t>
      </w:r>
      <w:r>
        <w:rPr>
          <w:rFonts w:ascii="宋体" w:eastAsia="宋体" w:hAnsi="宋体" w:cs="宋体"/>
          <w:b/>
          <w:bCs/>
          <w:color w:val="FF0000"/>
          <w:kern w:val="0"/>
          <w:sz w:val="29"/>
          <w:szCs w:val="29"/>
        </w:rPr>
        <w:t>“</w:t>
      </w:r>
      <w:r>
        <w:rPr>
          <w:rFonts w:ascii="宋体" w:eastAsia="宋体" w:hAnsi="宋体" w:cs="宋体"/>
          <w:b/>
          <w:bCs/>
          <w:color w:val="FF0000"/>
          <w:kern w:val="0"/>
          <w:sz w:val="29"/>
          <w:szCs w:val="29"/>
        </w:rPr>
        <w:t>逐一录入</w:t>
      </w:r>
      <w:r>
        <w:rPr>
          <w:rFonts w:ascii="宋体" w:eastAsia="宋体" w:hAnsi="宋体" w:cs="宋体"/>
          <w:b/>
          <w:bCs/>
          <w:color w:val="FF0000"/>
          <w:kern w:val="0"/>
          <w:sz w:val="29"/>
          <w:szCs w:val="29"/>
        </w:rPr>
        <w:t>”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方式</w:t>
      </w:r>
    </w:p>
    <w:p w:rsidR="0000083F" w:rsidRDefault="00110207">
      <w:pPr>
        <w:widowControl/>
        <w:shd w:val="clear" w:color="auto" w:fill="FFFFFF"/>
        <w:spacing w:before="100" w:beforeAutospacing="1" w:after="100" w:afterAutospacing="1" w:line="444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 xml:space="preserve">  </w:t>
      </w: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按照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“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学号</w:t>
      </w:r>
      <w:r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、</w:t>
      </w: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姓名</w:t>
      </w:r>
      <w:r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、</w:t>
      </w: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班级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”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等信息逐一录入学生各单项成绩，系统自动生成总成绩，整体录完后检查无误，即可点击成绩录入页面下方的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“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提交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”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按钮。</w:t>
      </w:r>
    </w:p>
    <w:p w:rsidR="0000083F" w:rsidRDefault="00110207">
      <w:pPr>
        <w:widowControl/>
        <w:shd w:val="clear" w:color="auto" w:fill="FFFFFF"/>
        <w:spacing w:before="100" w:beforeAutospacing="1" w:after="100" w:afterAutospacing="1" w:line="444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noProof/>
        </w:rPr>
        <w:drawing>
          <wp:inline distT="0" distB="0" distL="114300" distR="114300">
            <wp:extent cx="5729605" cy="2941320"/>
            <wp:effectExtent l="0" t="0" r="4445" b="11430"/>
            <wp:docPr id="1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29605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83F" w:rsidRDefault="00110207">
      <w:pPr>
        <w:widowControl/>
        <w:shd w:val="clear" w:color="auto" w:fill="FFFFFF"/>
        <w:spacing w:before="100" w:beforeAutospacing="1" w:after="100" w:afterAutospacing="1" w:line="444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（</w:t>
      </w:r>
      <w:r>
        <w:rPr>
          <w:rFonts w:ascii="宋体" w:eastAsia="宋体" w:hAnsi="宋体" w:cs="宋体"/>
          <w:b/>
          <w:bCs/>
          <w:color w:val="333333"/>
          <w:kern w:val="0"/>
          <w:sz w:val="29"/>
          <w:szCs w:val="29"/>
        </w:rPr>
        <w:t>2</w:t>
      </w:r>
      <w:r>
        <w:rPr>
          <w:rFonts w:ascii="宋体" w:eastAsia="宋体" w:hAnsi="宋体" w:cs="宋体"/>
          <w:b/>
          <w:bCs/>
          <w:color w:val="333333"/>
          <w:kern w:val="0"/>
          <w:sz w:val="29"/>
          <w:szCs w:val="29"/>
        </w:rPr>
        <w:t>）第二种成绩</w:t>
      </w:r>
      <w:r>
        <w:rPr>
          <w:rFonts w:ascii="宋体" w:eastAsia="宋体" w:hAnsi="宋体" w:cs="宋体"/>
          <w:b/>
          <w:bCs/>
          <w:color w:val="FF0000"/>
          <w:kern w:val="0"/>
          <w:sz w:val="29"/>
          <w:szCs w:val="29"/>
        </w:rPr>
        <w:t>“</w:t>
      </w:r>
      <w:r>
        <w:rPr>
          <w:rFonts w:ascii="宋体" w:eastAsia="宋体" w:hAnsi="宋体" w:cs="宋体"/>
          <w:b/>
          <w:bCs/>
          <w:color w:val="FF0000"/>
          <w:kern w:val="0"/>
          <w:sz w:val="29"/>
          <w:szCs w:val="29"/>
        </w:rPr>
        <w:t>批量导入</w:t>
      </w:r>
      <w:r>
        <w:rPr>
          <w:rFonts w:ascii="宋体" w:eastAsia="宋体" w:hAnsi="宋体" w:cs="宋体"/>
          <w:b/>
          <w:bCs/>
          <w:color w:val="FF0000"/>
          <w:kern w:val="0"/>
          <w:sz w:val="29"/>
          <w:szCs w:val="29"/>
        </w:rPr>
        <w:t>”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方式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32"/>
          <w:szCs w:val="32"/>
        </w:rPr>
        <w:t>（优先推荐）</w:t>
      </w:r>
    </w:p>
    <w:p w:rsidR="0000083F" w:rsidRDefault="00110207">
      <w:pPr>
        <w:widowControl/>
        <w:shd w:val="clear" w:color="auto" w:fill="FFFFFF"/>
        <w:spacing w:before="100" w:beforeAutospacing="1" w:after="100" w:afterAutospacing="1" w:line="444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333333"/>
          <w:kern w:val="0"/>
          <w:sz w:val="29"/>
          <w:szCs w:val="29"/>
        </w:rPr>
        <w:t xml:space="preserve">  </w:t>
      </w:r>
      <w:r>
        <w:rPr>
          <w:rFonts w:ascii="宋体" w:eastAsia="宋体" w:hAnsi="宋体" w:cs="宋体"/>
          <w:b/>
          <w:bCs/>
          <w:color w:val="333333"/>
          <w:kern w:val="0"/>
          <w:sz w:val="29"/>
          <w:szCs w:val="29"/>
        </w:rPr>
        <w:t>1.</w:t>
      </w:r>
      <w:r>
        <w:rPr>
          <w:rFonts w:ascii="宋体" w:eastAsia="宋体" w:hAnsi="宋体" w:cs="宋体"/>
          <w:b/>
          <w:bCs/>
          <w:color w:val="333333"/>
          <w:kern w:val="0"/>
          <w:sz w:val="29"/>
          <w:szCs w:val="29"/>
        </w:rPr>
        <w:t>请选择</w:t>
      </w:r>
      <w:r>
        <w:rPr>
          <w:rFonts w:ascii="宋体" w:eastAsia="宋体" w:hAnsi="宋体" w:cs="宋体"/>
          <w:b/>
          <w:bCs/>
          <w:color w:val="333333"/>
          <w:kern w:val="0"/>
          <w:sz w:val="29"/>
          <w:szCs w:val="29"/>
        </w:rPr>
        <w:t>“</w:t>
      </w:r>
      <w:r>
        <w:rPr>
          <w:rFonts w:ascii="宋体" w:eastAsia="宋体" w:hAnsi="宋体" w:cs="宋体"/>
          <w:b/>
          <w:bCs/>
          <w:color w:val="333333"/>
          <w:kern w:val="0"/>
          <w:sz w:val="29"/>
          <w:szCs w:val="29"/>
        </w:rPr>
        <w:t>导入成绩</w:t>
      </w:r>
      <w:r>
        <w:rPr>
          <w:rFonts w:ascii="宋体" w:eastAsia="宋体" w:hAnsi="宋体" w:cs="宋体"/>
          <w:b/>
          <w:bCs/>
          <w:color w:val="333333"/>
          <w:kern w:val="0"/>
          <w:sz w:val="29"/>
          <w:szCs w:val="29"/>
        </w:rPr>
        <w:t>”</w:t>
      </w:r>
      <w:r>
        <w:rPr>
          <w:rFonts w:ascii="宋体" w:eastAsia="宋体" w:hAnsi="宋体" w:cs="宋体"/>
          <w:b/>
          <w:bCs/>
          <w:color w:val="333333"/>
          <w:kern w:val="0"/>
          <w:sz w:val="29"/>
          <w:szCs w:val="29"/>
        </w:rPr>
        <w:t>点击进入，认真阅读右边步骤操作，导出学生名单（成绩为空的模板），填写好对应学生的分数，并通过左边</w:t>
      </w:r>
      <w:r>
        <w:rPr>
          <w:rFonts w:ascii="宋体" w:eastAsia="宋体" w:hAnsi="宋体" w:cs="宋体"/>
          <w:b/>
          <w:bCs/>
          <w:color w:val="333333"/>
          <w:kern w:val="0"/>
          <w:sz w:val="29"/>
          <w:szCs w:val="29"/>
        </w:rPr>
        <w:t>“</w:t>
      </w:r>
      <w:r>
        <w:rPr>
          <w:rFonts w:ascii="宋体" w:eastAsia="宋体" w:hAnsi="宋体" w:cs="宋体"/>
          <w:b/>
          <w:bCs/>
          <w:color w:val="333333"/>
          <w:kern w:val="0"/>
          <w:sz w:val="29"/>
          <w:szCs w:val="29"/>
        </w:rPr>
        <w:t>请选择</w:t>
      </w:r>
      <w:r>
        <w:rPr>
          <w:rFonts w:ascii="宋体" w:eastAsia="宋体" w:hAnsi="宋体" w:cs="宋体"/>
          <w:b/>
          <w:bCs/>
          <w:color w:val="333333"/>
          <w:kern w:val="0"/>
          <w:sz w:val="29"/>
          <w:szCs w:val="29"/>
        </w:rPr>
        <w:t>”</w:t>
      </w:r>
      <w:r>
        <w:rPr>
          <w:rFonts w:ascii="宋体" w:eastAsia="宋体" w:hAnsi="宋体" w:cs="宋体"/>
          <w:b/>
          <w:bCs/>
          <w:color w:val="333333"/>
          <w:kern w:val="0"/>
          <w:sz w:val="29"/>
          <w:szCs w:val="29"/>
        </w:rPr>
        <w:t>按钮将成绩</w:t>
      </w:r>
      <w:r>
        <w:rPr>
          <w:rFonts w:ascii="宋体" w:eastAsia="宋体" w:hAnsi="宋体" w:cs="宋体"/>
          <w:b/>
          <w:bCs/>
          <w:color w:val="333333"/>
          <w:kern w:val="0"/>
          <w:sz w:val="29"/>
          <w:szCs w:val="29"/>
        </w:rPr>
        <w:t>“</w:t>
      </w:r>
      <w:r>
        <w:rPr>
          <w:rFonts w:ascii="宋体" w:eastAsia="宋体" w:hAnsi="宋体" w:cs="宋体"/>
          <w:b/>
          <w:bCs/>
          <w:color w:val="333333"/>
          <w:kern w:val="0"/>
          <w:sz w:val="29"/>
          <w:szCs w:val="29"/>
        </w:rPr>
        <w:t>导入</w:t>
      </w:r>
      <w:r>
        <w:rPr>
          <w:rFonts w:ascii="宋体" w:eastAsia="宋体" w:hAnsi="宋体" w:cs="宋体"/>
          <w:b/>
          <w:bCs/>
          <w:color w:val="333333"/>
          <w:kern w:val="0"/>
          <w:sz w:val="29"/>
          <w:szCs w:val="29"/>
        </w:rPr>
        <w:t>”</w:t>
      </w:r>
      <w:r>
        <w:rPr>
          <w:rFonts w:ascii="宋体" w:eastAsia="宋体" w:hAnsi="宋体" w:cs="宋体"/>
          <w:b/>
          <w:bCs/>
          <w:color w:val="333333"/>
          <w:kern w:val="0"/>
          <w:sz w:val="29"/>
          <w:szCs w:val="29"/>
        </w:rPr>
        <w:t>系统。</w:t>
      </w:r>
    </w:p>
    <w:p w:rsidR="0000083F" w:rsidRDefault="00110207">
      <w:pPr>
        <w:widowControl/>
        <w:shd w:val="clear" w:color="auto" w:fill="FFFFFF"/>
        <w:spacing w:before="100" w:beforeAutospacing="1" w:after="100" w:afterAutospacing="1" w:line="444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color w:val="333333"/>
          <w:kern w:val="0"/>
          <w:sz w:val="24"/>
          <w:szCs w:val="24"/>
        </w:rPr>
        <w:t>  </w:t>
      </w:r>
    </w:p>
    <w:p w:rsidR="0000083F" w:rsidRDefault="00110207">
      <w:pPr>
        <w:widowControl/>
        <w:shd w:val="clear" w:color="auto" w:fill="FFFFFF"/>
        <w:spacing w:before="100" w:beforeAutospacing="1" w:after="100" w:afterAutospacing="1" w:line="444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114300" distR="114300">
            <wp:extent cx="5726430" cy="2586355"/>
            <wp:effectExtent l="0" t="0" r="7620" b="4445"/>
            <wp:docPr id="1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26430" cy="258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83F" w:rsidRDefault="0011020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44" w:lineRule="auto"/>
        <w:jc w:val="left"/>
        <w:rPr>
          <w:rFonts w:ascii="宋体" w:eastAsia="宋体" w:hAnsi="宋体" w:cs="宋体"/>
          <w:b/>
          <w:bCs/>
          <w:color w:val="333333"/>
          <w:kern w:val="0"/>
          <w:sz w:val="29"/>
          <w:szCs w:val="29"/>
        </w:rPr>
      </w:pPr>
      <w:r>
        <w:rPr>
          <w:rFonts w:ascii="宋体" w:eastAsia="宋体" w:hAnsi="宋体" w:cs="宋体"/>
          <w:b/>
          <w:bCs/>
          <w:color w:val="333333"/>
          <w:kern w:val="0"/>
          <w:sz w:val="29"/>
          <w:szCs w:val="29"/>
        </w:rPr>
        <w:t>成绩成功</w:t>
      </w:r>
      <w:r>
        <w:rPr>
          <w:rFonts w:ascii="宋体" w:eastAsia="宋体" w:hAnsi="宋体" w:cs="宋体"/>
          <w:b/>
          <w:bCs/>
          <w:color w:val="333333"/>
          <w:kern w:val="0"/>
          <w:sz w:val="29"/>
          <w:szCs w:val="29"/>
        </w:rPr>
        <w:t>“</w:t>
      </w:r>
      <w:r>
        <w:rPr>
          <w:rFonts w:ascii="宋体" w:eastAsia="宋体" w:hAnsi="宋体" w:cs="宋体"/>
          <w:b/>
          <w:bCs/>
          <w:color w:val="333333"/>
          <w:kern w:val="0"/>
          <w:sz w:val="29"/>
          <w:szCs w:val="29"/>
        </w:rPr>
        <w:t>导入</w:t>
      </w:r>
      <w:r>
        <w:rPr>
          <w:rFonts w:ascii="宋体" w:eastAsia="宋体" w:hAnsi="宋体" w:cs="宋体"/>
          <w:b/>
          <w:bCs/>
          <w:color w:val="333333"/>
          <w:kern w:val="0"/>
          <w:sz w:val="29"/>
          <w:szCs w:val="29"/>
        </w:rPr>
        <w:t>”</w:t>
      </w:r>
      <w:r>
        <w:rPr>
          <w:rFonts w:ascii="宋体" w:eastAsia="宋体" w:hAnsi="宋体" w:cs="宋体"/>
          <w:b/>
          <w:bCs/>
          <w:color w:val="333333"/>
          <w:kern w:val="0"/>
          <w:sz w:val="29"/>
          <w:szCs w:val="29"/>
        </w:rPr>
        <w:t>后，页面会出现相应文字提示。接下来可选择</w:t>
      </w:r>
      <w:r>
        <w:rPr>
          <w:rFonts w:ascii="宋体" w:eastAsia="宋体" w:hAnsi="宋体" w:cs="宋体"/>
          <w:b/>
          <w:bCs/>
          <w:color w:val="333333"/>
          <w:kern w:val="0"/>
          <w:sz w:val="29"/>
          <w:szCs w:val="29"/>
        </w:rPr>
        <w:t>“</w:t>
      </w:r>
      <w:r>
        <w:rPr>
          <w:rFonts w:ascii="宋体" w:eastAsia="宋体" w:hAnsi="宋体" w:cs="宋体"/>
          <w:b/>
          <w:bCs/>
          <w:color w:val="333333"/>
          <w:kern w:val="0"/>
          <w:sz w:val="29"/>
          <w:szCs w:val="29"/>
        </w:rPr>
        <w:t>预览</w:t>
      </w:r>
      <w:r>
        <w:rPr>
          <w:rFonts w:ascii="宋体" w:eastAsia="宋体" w:hAnsi="宋体" w:cs="宋体"/>
          <w:b/>
          <w:bCs/>
          <w:color w:val="333333"/>
          <w:kern w:val="0"/>
          <w:sz w:val="29"/>
          <w:szCs w:val="29"/>
        </w:rPr>
        <w:t>”</w:t>
      </w:r>
      <w:r>
        <w:rPr>
          <w:rFonts w:ascii="宋体" w:eastAsia="宋体" w:hAnsi="宋体" w:cs="宋体"/>
          <w:b/>
          <w:bCs/>
          <w:color w:val="333333"/>
          <w:kern w:val="0"/>
          <w:sz w:val="29"/>
          <w:szCs w:val="29"/>
        </w:rPr>
        <w:t>，也可以选择</w:t>
      </w:r>
      <w:r>
        <w:rPr>
          <w:rFonts w:ascii="宋体" w:eastAsia="宋体" w:hAnsi="宋体" w:cs="宋体"/>
          <w:b/>
          <w:bCs/>
          <w:color w:val="333333"/>
          <w:kern w:val="0"/>
          <w:sz w:val="29"/>
          <w:szCs w:val="29"/>
        </w:rPr>
        <w:t>“</w:t>
      </w:r>
      <w:r>
        <w:rPr>
          <w:rFonts w:ascii="宋体" w:eastAsia="宋体" w:hAnsi="宋体" w:cs="宋体"/>
          <w:b/>
          <w:bCs/>
          <w:color w:val="333333"/>
          <w:kern w:val="0"/>
          <w:sz w:val="29"/>
          <w:szCs w:val="29"/>
        </w:rPr>
        <w:t>返回</w:t>
      </w:r>
      <w:r>
        <w:rPr>
          <w:rFonts w:ascii="宋体" w:eastAsia="宋体" w:hAnsi="宋体" w:cs="宋体"/>
          <w:b/>
          <w:bCs/>
          <w:color w:val="333333"/>
          <w:kern w:val="0"/>
          <w:sz w:val="29"/>
          <w:szCs w:val="29"/>
        </w:rPr>
        <w:t>”</w:t>
      </w:r>
      <w:r>
        <w:rPr>
          <w:rFonts w:ascii="宋体" w:eastAsia="宋体" w:hAnsi="宋体" w:cs="宋体"/>
          <w:b/>
          <w:bCs/>
          <w:color w:val="333333"/>
          <w:kern w:val="0"/>
          <w:sz w:val="29"/>
          <w:szCs w:val="29"/>
        </w:rPr>
        <w:t>，如下图所示：</w:t>
      </w:r>
    </w:p>
    <w:p w:rsidR="0000083F" w:rsidRDefault="00110207">
      <w:pPr>
        <w:widowControl/>
        <w:shd w:val="clear" w:color="auto" w:fill="FFFFFF"/>
        <w:spacing w:before="100" w:beforeAutospacing="1" w:after="100" w:afterAutospacing="1" w:line="444" w:lineRule="auto"/>
        <w:jc w:val="left"/>
        <w:rPr>
          <w:rFonts w:ascii="宋体" w:eastAsia="宋体" w:hAnsi="宋体" w:cs="宋体"/>
          <w:b/>
          <w:bCs/>
          <w:color w:val="333333"/>
          <w:kern w:val="0"/>
          <w:sz w:val="29"/>
          <w:szCs w:val="29"/>
        </w:rPr>
      </w:pPr>
      <w:r>
        <w:rPr>
          <w:noProof/>
        </w:rPr>
        <w:drawing>
          <wp:inline distT="0" distB="0" distL="114300" distR="114300">
            <wp:extent cx="5727700" cy="2922905"/>
            <wp:effectExtent l="0" t="0" r="635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83F" w:rsidRDefault="0000083F">
      <w:pPr>
        <w:widowControl/>
        <w:shd w:val="clear" w:color="auto" w:fill="FFFFFF"/>
        <w:spacing w:before="100" w:beforeAutospacing="1" w:after="100" w:afterAutospacing="1" w:line="444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00083F" w:rsidRDefault="00110207">
      <w:pPr>
        <w:widowControl/>
        <w:shd w:val="clear" w:color="auto" w:fill="FFFFFF"/>
        <w:spacing w:before="100" w:beforeAutospacing="1" w:after="100" w:afterAutospacing="1" w:line="444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  <w:t>  3.</w:t>
      </w:r>
      <w:r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  <w:t>返回</w:t>
      </w:r>
      <w:r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  <w:t>“</w:t>
      </w:r>
      <w:r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  <w:t>成绩录入界面</w:t>
      </w:r>
      <w:r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  <w:t>”</w:t>
      </w:r>
      <w:r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  <w:t>后，点击进入</w:t>
      </w:r>
      <w:r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  <w:t>“</w:t>
      </w:r>
      <w:r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  <w:t>成绩录入</w:t>
      </w:r>
      <w:r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  <w:t>”</w:t>
      </w:r>
      <w:r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  <w:t>按钮，核查成绩录入情况，审核无误后，即可点击</w:t>
      </w:r>
      <w:r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  <w:t>“</w:t>
      </w:r>
      <w:r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  <w:t>提交</w:t>
      </w:r>
      <w:r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  <w:t>”</w:t>
      </w:r>
      <w:r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  <w:t>，系统会提示成绩提交成功。</w:t>
      </w:r>
    </w:p>
    <w:p w:rsidR="0000083F" w:rsidRDefault="00110207">
      <w:pPr>
        <w:widowControl/>
        <w:shd w:val="clear" w:color="auto" w:fill="FFFFFF"/>
        <w:spacing w:before="100" w:beforeAutospacing="1" w:after="100" w:afterAutospacing="1" w:line="444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114300" distR="114300">
            <wp:extent cx="5730240" cy="2869565"/>
            <wp:effectExtent l="0" t="0" r="3810" b="698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286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83F" w:rsidRDefault="00110207">
      <w:pPr>
        <w:widowControl/>
        <w:shd w:val="clear" w:color="auto" w:fill="FFFFFF"/>
        <w:spacing w:before="100" w:beforeAutospacing="1" w:after="100" w:afterAutospacing="1" w:line="444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三、总成绩分析与期末成绩分析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、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打印成绩单的说明</w:t>
      </w:r>
    </w:p>
    <w:p w:rsidR="0000083F" w:rsidRDefault="00110207">
      <w:pPr>
        <w:widowControl/>
        <w:shd w:val="clear" w:color="auto" w:fill="FFFFFF"/>
        <w:spacing w:before="100" w:beforeAutospacing="1" w:after="100" w:afterAutospacing="1" w:line="444" w:lineRule="auto"/>
        <w:ind w:firstLineChars="200" w:firstLine="5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在成绩录入页面，点击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“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查看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”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按钮进入后，分别点击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“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总成绩分析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”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、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“</w:t>
      </w: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期末成绩分析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”</w:t>
      </w: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、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“</w:t>
      </w: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打印成绩单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”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进入，点击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“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直接打印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”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即可。</w:t>
      </w:r>
    </w:p>
    <w:p w:rsidR="0000083F" w:rsidRDefault="00110207">
      <w:pPr>
        <w:widowControl/>
        <w:shd w:val="clear" w:color="auto" w:fill="FFFFFF"/>
        <w:spacing w:before="100" w:beforeAutospacing="1" w:after="100" w:afterAutospacing="1" w:line="444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noProof/>
        </w:rPr>
        <w:drawing>
          <wp:inline distT="0" distB="0" distL="114300" distR="114300">
            <wp:extent cx="5728335" cy="2806700"/>
            <wp:effectExtent l="0" t="0" r="5715" b="1270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28335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83F" w:rsidRDefault="0000083F">
      <w:pPr>
        <w:widowControl/>
        <w:shd w:val="clear" w:color="auto" w:fill="FFFFFF"/>
        <w:spacing w:before="100" w:beforeAutospacing="1" w:after="100" w:afterAutospacing="1" w:line="444" w:lineRule="auto"/>
        <w:rPr>
          <w:rFonts w:ascii="宋体" w:eastAsia="宋体" w:hAnsi="宋体" w:cs="宋体"/>
          <w:color w:val="333333"/>
          <w:kern w:val="0"/>
          <w:szCs w:val="21"/>
        </w:rPr>
      </w:pPr>
    </w:p>
    <w:p w:rsidR="0000083F" w:rsidRDefault="00110207">
      <w:pPr>
        <w:widowControl/>
        <w:shd w:val="clear" w:color="auto" w:fill="FFFFFF"/>
        <w:spacing w:before="100" w:beforeAutospacing="1" w:after="100" w:afterAutospacing="1" w:line="444" w:lineRule="auto"/>
        <w:ind w:firstLineChars="200" w:firstLine="580"/>
        <w:jc w:val="left"/>
        <w:rPr>
          <w:rFonts w:ascii="宋体" w:eastAsia="宋体" w:hAnsi="宋体" w:cs="宋体"/>
          <w:color w:val="333333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lastRenderedPageBreak/>
        <w:t>各位老师在录入本学期课程成绩中，若遇到任何问题，可以咨询教务处学籍科。</w:t>
      </w:r>
    </w:p>
    <w:p w:rsidR="0000083F" w:rsidRDefault="00110207">
      <w:pPr>
        <w:widowControl/>
        <w:shd w:val="clear" w:color="auto" w:fill="FFFFFF"/>
        <w:spacing w:before="100" w:beforeAutospacing="1" w:after="100" w:afterAutospacing="1" w:line="444" w:lineRule="auto"/>
        <w:ind w:firstLineChars="200" w:firstLine="580"/>
        <w:jc w:val="left"/>
        <w:rPr>
          <w:rFonts w:ascii="宋体" w:eastAsia="宋体" w:hAnsi="宋体" w:cs="宋体"/>
          <w:color w:val="333333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联系人：乐巾杰、时实</w:t>
      </w:r>
    </w:p>
    <w:p w:rsidR="0000083F" w:rsidRDefault="00110207" w:rsidP="00F717A2">
      <w:pPr>
        <w:widowControl/>
        <w:shd w:val="clear" w:color="auto" w:fill="FFFFFF"/>
        <w:spacing w:before="100" w:beforeAutospacing="1" w:after="100" w:afterAutospacing="1" w:line="444" w:lineRule="auto"/>
        <w:ind w:firstLineChars="200" w:firstLine="580"/>
        <w:jc w:val="left"/>
        <w:rPr>
          <w:rFonts w:ascii="宋体" w:eastAsia="宋体" w:hAnsi="宋体" w:cs="宋体" w:hint="eastAsia"/>
          <w:color w:val="333333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电话：</w:t>
      </w: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0552-3171096</w:t>
      </w: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。</w:t>
      </w:r>
      <w:bookmarkStart w:id="0" w:name="_GoBack"/>
      <w:bookmarkEnd w:id="0"/>
    </w:p>
    <w:sectPr w:rsidR="0000083F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207" w:rsidRDefault="00110207" w:rsidP="00F717A2">
      <w:r>
        <w:separator/>
      </w:r>
    </w:p>
  </w:endnote>
  <w:endnote w:type="continuationSeparator" w:id="0">
    <w:p w:rsidR="00110207" w:rsidRDefault="00110207" w:rsidP="00F7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207" w:rsidRDefault="00110207" w:rsidP="00F717A2">
      <w:r>
        <w:separator/>
      </w:r>
    </w:p>
  </w:footnote>
  <w:footnote w:type="continuationSeparator" w:id="0">
    <w:p w:rsidR="00110207" w:rsidRDefault="00110207" w:rsidP="00F71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AACD946"/>
    <w:multiLevelType w:val="singleLevel"/>
    <w:tmpl w:val="BAACD946"/>
    <w:lvl w:ilvl="0">
      <w:start w:val="2"/>
      <w:numFmt w:val="decimal"/>
      <w:lvlText w:val="%1."/>
      <w:lvlJc w:val="left"/>
      <w:pPr>
        <w:tabs>
          <w:tab w:val="left" w:pos="312"/>
        </w:tabs>
        <w:ind w:left="436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CC"/>
    <w:rsid w:val="0000083F"/>
    <w:rsid w:val="00110207"/>
    <w:rsid w:val="009327CC"/>
    <w:rsid w:val="009C2127"/>
    <w:rsid w:val="00BB0EBD"/>
    <w:rsid w:val="00F717A2"/>
    <w:rsid w:val="01D51FD9"/>
    <w:rsid w:val="070D43B2"/>
    <w:rsid w:val="0FAA77CC"/>
    <w:rsid w:val="100C6552"/>
    <w:rsid w:val="10CA3BBC"/>
    <w:rsid w:val="1197671B"/>
    <w:rsid w:val="11F4028C"/>
    <w:rsid w:val="15442DEB"/>
    <w:rsid w:val="15B373B4"/>
    <w:rsid w:val="19AD3459"/>
    <w:rsid w:val="1A7F443D"/>
    <w:rsid w:val="202024A9"/>
    <w:rsid w:val="216A4C12"/>
    <w:rsid w:val="22993770"/>
    <w:rsid w:val="25062F0E"/>
    <w:rsid w:val="2952738E"/>
    <w:rsid w:val="29CC269D"/>
    <w:rsid w:val="2B8A0A6E"/>
    <w:rsid w:val="360B5B90"/>
    <w:rsid w:val="36A44BB4"/>
    <w:rsid w:val="3746723B"/>
    <w:rsid w:val="3ECF660A"/>
    <w:rsid w:val="40A44861"/>
    <w:rsid w:val="464C0A06"/>
    <w:rsid w:val="492C7E8C"/>
    <w:rsid w:val="51D73E7F"/>
    <w:rsid w:val="561A5ED2"/>
    <w:rsid w:val="5783107F"/>
    <w:rsid w:val="5C815CBF"/>
    <w:rsid w:val="5F617DCA"/>
    <w:rsid w:val="657C2A79"/>
    <w:rsid w:val="6D7A7577"/>
    <w:rsid w:val="73CC227F"/>
    <w:rsid w:val="74AF2485"/>
    <w:rsid w:val="756B2375"/>
    <w:rsid w:val="77667F4C"/>
    <w:rsid w:val="7B4E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BF426"/>
  <w15:docId w15:val="{6BB881CD-19F5-4744-8277-C7A949EC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1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717A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71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717A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172</Words>
  <Characters>985</Characters>
  <Application>Microsoft Office Word</Application>
  <DocSecurity>0</DocSecurity>
  <Lines>8</Lines>
  <Paragraphs>2</Paragraphs>
  <ScaleCrop>false</ScaleCrop>
  <Company>Microsoft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王曹阳</cp:lastModifiedBy>
  <cp:revision>2</cp:revision>
  <dcterms:created xsi:type="dcterms:W3CDTF">2019-04-30T01:38:00Z</dcterms:created>
  <dcterms:modified xsi:type="dcterms:W3CDTF">2020-06-16T07:25:00Z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2052-11.1.0.9820</vt:lpwstr>
  </property>
</Properties>
</file>